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8"/>
        <w:gridCol w:w="4888"/>
      </w:tblGrid>
      <w:tr w:rsidR="00FC1C79" w:rsidRPr="00687BA6" w:rsidTr="005A1914">
        <w:trPr>
          <w:jc w:val="center"/>
        </w:trPr>
        <w:tc>
          <w:tcPr>
            <w:tcW w:w="4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C79" w:rsidRPr="00687BA6" w:rsidRDefault="00FC1C79" w:rsidP="005A1914">
            <w:pPr>
              <w:spacing w:line="240" w:lineRule="exact"/>
              <w:jc w:val="both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4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C79" w:rsidRPr="00687BA6" w:rsidRDefault="00FC1C79" w:rsidP="005A1914">
            <w:pPr>
              <w:spacing w:line="240" w:lineRule="exact"/>
              <w:jc w:val="both"/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:rsidR="00FC1C79" w:rsidRPr="000946EC" w:rsidRDefault="00FC1C79" w:rsidP="00FC1C79">
      <w:pPr>
        <w:pStyle w:val="Tekstpodstawowy"/>
        <w:jc w:val="right"/>
        <w:rPr>
          <w:rFonts w:cs="Calibri Light"/>
          <w:sz w:val="22"/>
          <w:szCs w:val="22"/>
          <w:lang w:val="pl-PL"/>
        </w:rPr>
      </w:pPr>
      <w:r w:rsidRPr="000946EC">
        <w:rPr>
          <w:rFonts w:cs="Calibri Light"/>
          <w:b/>
          <w:color w:val="000000"/>
          <w:sz w:val="22"/>
          <w:szCs w:val="22"/>
        </w:rPr>
        <w:t xml:space="preserve">Załącznik nr </w:t>
      </w:r>
      <w:r>
        <w:rPr>
          <w:rFonts w:cs="Calibri Light"/>
          <w:b/>
          <w:color w:val="000000"/>
          <w:sz w:val="22"/>
          <w:szCs w:val="22"/>
          <w:lang w:val="pl-PL"/>
        </w:rPr>
        <w:t>10</w:t>
      </w:r>
    </w:p>
    <w:p w:rsidR="00FC1C79" w:rsidRPr="000946EC" w:rsidRDefault="00FC1C79" w:rsidP="00FC1C79">
      <w:pPr>
        <w:pStyle w:val="Tekstpodstawowy"/>
        <w:jc w:val="center"/>
        <w:rPr>
          <w:rFonts w:cs="Calibri Light"/>
          <w:b/>
          <w:sz w:val="22"/>
          <w:szCs w:val="22"/>
          <w:lang w:val="pl-PL"/>
        </w:rPr>
      </w:pPr>
      <w:r w:rsidRPr="000946EC">
        <w:rPr>
          <w:rFonts w:cs="Calibri Light"/>
          <w:b/>
          <w:sz w:val="22"/>
          <w:szCs w:val="22"/>
          <w:lang w:val="pl-PL"/>
        </w:rPr>
        <w:t>OPIS PRZEDMIOTU ZAMÓWIENIA</w:t>
      </w:r>
    </w:p>
    <w:p w:rsidR="00FC1C79" w:rsidRPr="000946EC" w:rsidRDefault="00FC1C79" w:rsidP="00FC1C79">
      <w:pPr>
        <w:rPr>
          <w:rFonts w:cs="Calibri Light"/>
          <w:b/>
          <w:color w:val="FF0000"/>
          <w:sz w:val="22"/>
          <w:szCs w:val="22"/>
        </w:rPr>
      </w:pPr>
    </w:p>
    <w:p w:rsidR="00FC1C79" w:rsidRPr="0012782F" w:rsidRDefault="00FC1C79" w:rsidP="00FC1C79">
      <w:pPr>
        <w:pStyle w:val="Tekstpodstawowy"/>
        <w:jc w:val="left"/>
        <w:rPr>
          <w:rFonts w:cs="Calibri Light"/>
          <w:color w:val="FF0000"/>
          <w:sz w:val="22"/>
          <w:szCs w:val="22"/>
        </w:rPr>
      </w:pPr>
      <w:r w:rsidRPr="0012782F">
        <w:rPr>
          <w:rFonts w:cs="Calibri Light"/>
          <w:color w:val="FF0000"/>
          <w:sz w:val="22"/>
          <w:szCs w:val="22"/>
        </w:rPr>
        <w:t>Przedmiotem zamówienia jest zakup urządzeń laboratoryjnych o następujących parametrach:</w:t>
      </w:r>
    </w:p>
    <w:p w:rsidR="00FC1C79" w:rsidRPr="0012782F" w:rsidRDefault="00FC1C79" w:rsidP="00FC1C79">
      <w:pPr>
        <w:pStyle w:val="Tekstpodstawowy"/>
        <w:jc w:val="left"/>
        <w:rPr>
          <w:rFonts w:cs="Calibri Light"/>
          <w:color w:val="FF0000"/>
          <w:sz w:val="22"/>
          <w:szCs w:val="22"/>
        </w:rPr>
      </w:pPr>
    </w:p>
    <w:p w:rsidR="00FC1C79" w:rsidRPr="0012782F" w:rsidRDefault="00FC1C79" w:rsidP="00FC1C79">
      <w:pPr>
        <w:pStyle w:val="Tekstpodstawowy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ab/>
      </w:r>
      <w:r w:rsidRPr="0012782F">
        <w:rPr>
          <w:rFonts w:cs="Calibri Light"/>
          <w:sz w:val="22"/>
          <w:szCs w:val="22"/>
        </w:rPr>
        <w:tab/>
      </w:r>
      <w:r w:rsidRPr="0012782F">
        <w:rPr>
          <w:rFonts w:cs="Calibri Light"/>
          <w:sz w:val="22"/>
          <w:szCs w:val="22"/>
        </w:rPr>
        <w:tab/>
      </w:r>
      <w:r w:rsidRPr="0012782F">
        <w:rPr>
          <w:rFonts w:cs="Calibri Light"/>
          <w:sz w:val="22"/>
          <w:szCs w:val="22"/>
        </w:rPr>
        <w:tab/>
      </w:r>
    </w:p>
    <w:p w:rsidR="00FC1C79" w:rsidRPr="0012782F" w:rsidRDefault="00FC1C79" w:rsidP="00FC1C79">
      <w:pPr>
        <w:pStyle w:val="Tekstpodstawowy"/>
        <w:jc w:val="left"/>
        <w:rPr>
          <w:rFonts w:cs="Calibri Light"/>
          <w:color w:val="FF0000"/>
          <w:sz w:val="22"/>
          <w:szCs w:val="22"/>
          <w:lang w:val="pl-PL"/>
        </w:rPr>
      </w:pPr>
      <w:r w:rsidRPr="0012782F">
        <w:rPr>
          <w:rFonts w:cs="Calibri Light"/>
          <w:color w:val="FF0000"/>
          <w:sz w:val="22"/>
          <w:szCs w:val="22"/>
          <w:lang w:val="pl-PL"/>
        </w:rPr>
        <w:t>CZĘŚĆ I</w:t>
      </w:r>
    </w:p>
    <w:p w:rsidR="00FC1C79" w:rsidRPr="0012782F" w:rsidRDefault="00FC1C79" w:rsidP="00FC1C79">
      <w:pPr>
        <w:pStyle w:val="Tekstpodstawowy"/>
        <w:jc w:val="left"/>
        <w:rPr>
          <w:rFonts w:cs="Calibri Light"/>
          <w:sz w:val="22"/>
          <w:szCs w:val="22"/>
          <w:lang w:val="pl-PL"/>
        </w:rPr>
      </w:pPr>
      <w:r w:rsidRPr="0012782F">
        <w:rPr>
          <w:rFonts w:cs="Calibri Light"/>
          <w:sz w:val="22"/>
          <w:szCs w:val="22"/>
        </w:rPr>
        <w:t>Napylarka</w:t>
      </w:r>
    </w:p>
    <w:p w:rsidR="00FC1C79" w:rsidRPr="0012782F" w:rsidRDefault="00FC1C79" w:rsidP="00FC1C79">
      <w:pPr>
        <w:pStyle w:val="Tekstpodstawowy"/>
        <w:numPr>
          <w:ilvl w:val="0"/>
          <w:numId w:val="7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Głowica do napylania metalem.</w:t>
      </w:r>
    </w:p>
    <w:p w:rsidR="00FC1C79" w:rsidRPr="0012782F" w:rsidRDefault="00FC1C79" w:rsidP="00FC1C79">
      <w:pPr>
        <w:pStyle w:val="Tekstpodstawowy"/>
        <w:numPr>
          <w:ilvl w:val="0"/>
          <w:numId w:val="8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Źródło metali szlachetnych.</w:t>
      </w:r>
    </w:p>
    <w:p w:rsidR="00FC1C79" w:rsidRPr="0012782F" w:rsidRDefault="00FC1C79" w:rsidP="00FC1C79">
      <w:pPr>
        <w:pStyle w:val="Tekstpodstawowy"/>
        <w:numPr>
          <w:ilvl w:val="0"/>
          <w:numId w:val="8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Źródło do napylania  węglem (z możliwością automatycznego systemu nawijania sznurka węglowego w głowicy bez konieczności zapowietrzenia komory).</w:t>
      </w:r>
    </w:p>
    <w:p w:rsidR="00FC1C79" w:rsidRPr="0012782F" w:rsidRDefault="00FC1C79" w:rsidP="00FC1C79">
      <w:pPr>
        <w:pStyle w:val="Tekstpodstawowy"/>
        <w:numPr>
          <w:ilvl w:val="0"/>
          <w:numId w:val="8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 xml:space="preserve">Możliwość stosowania </w:t>
      </w:r>
      <w:proofErr w:type="spellStart"/>
      <w:r w:rsidRPr="0012782F">
        <w:rPr>
          <w:rFonts w:cs="Calibri Light"/>
          <w:sz w:val="22"/>
          <w:szCs w:val="22"/>
        </w:rPr>
        <w:t>targetów</w:t>
      </w:r>
      <w:proofErr w:type="spellEnd"/>
      <w:r w:rsidRPr="0012782F">
        <w:rPr>
          <w:rFonts w:cs="Calibri Light"/>
          <w:sz w:val="22"/>
          <w:szCs w:val="22"/>
        </w:rPr>
        <w:t xml:space="preserve"> o grubości około 2,4mm.</w:t>
      </w:r>
    </w:p>
    <w:p w:rsidR="00FC1C79" w:rsidRPr="0012782F" w:rsidRDefault="00FC1C79" w:rsidP="00FC1C79">
      <w:pPr>
        <w:pStyle w:val="Tekstpodstawowy"/>
        <w:numPr>
          <w:ilvl w:val="0"/>
          <w:numId w:val="8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Stolik z regulowaną wysokością(min 60 mm), o średnicy min. 75 mm z miejscami na stoliki mikroskopu SEM.</w:t>
      </w:r>
    </w:p>
    <w:p w:rsidR="00FC1C79" w:rsidRPr="0012782F" w:rsidRDefault="00FC1C79" w:rsidP="00FC1C79">
      <w:pPr>
        <w:pStyle w:val="Tekstpodstawowy"/>
        <w:numPr>
          <w:ilvl w:val="0"/>
          <w:numId w:val="8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 xml:space="preserve">Stolik planetarny do napylania próbek trójwymiarowych z min 6 miejscami na próbki (pozwalający na obrót całego stolika wokół własnej osi oraz indywidualnie każdego stolika SEM wokół własnej osi). </w:t>
      </w:r>
    </w:p>
    <w:p w:rsidR="00FC1C79" w:rsidRPr="0012782F" w:rsidRDefault="00FC1C79" w:rsidP="00FC1C79">
      <w:pPr>
        <w:pStyle w:val="Tekstpodstawowy"/>
        <w:jc w:val="left"/>
        <w:rPr>
          <w:rFonts w:cs="Calibri Light"/>
          <w:sz w:val="22"/>
          <w:szCs w:val="22"/>
        </w:rPr>
      </w:pPr>
    </w:p>
    <w:p w:rsidR="00FC1C79" w:rsidRPr="0012782F" w:rsidRDefault="00FC1C79" w:rsidP="00FC1C79">
      <w:pPr>
        <w:pStyle w:val="Tekstpodstawowy"/>
        <w:numPr>
          <w:ilvl w:val="0"/>
          <w:numId w:val="7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Osłony.</w:t>
      </w:r>
    </w:p>
    <w:p w:rsidR="00FC1C79" w:rsidRPr="0012782F" w:rsidRDefault="00FC1C79" w:rsidP="00FC1C79">
      <w:pPr>
        <w:pStyle w:val="Tekstpodstawowy"/>
        <w:numPr>
          <w:ilvl w:val="0"/>
          <w:numId w:val="9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Przesłona chroniąca preparat przed niekorzystnymi efektami przed rozpoczęciem procesu napylania niezależnie od rodzaju zastosowanych głowic.</w:t>
      </w:r>
    </w:p>
    <w:p w:rsidR="00FC1C79" w:rsidRPr="0012782F" w:rsidRDefault="00FC1C79" w:rsidP="00FC1C79">
      <w:pPr>
        <w:pStyle w:val="Tekstpodstawowy"/>
        <w:numPr>
          <w:ilvl w:val="0"/>
          <w:numId w:val="9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Osłona wewnętrzna komory do łatwego czyszczenia.</w:t>
      </w:r>
    </w:p>
    <w:p w:rsidR="00FC1C79" w:rsidRPr="0012782F" w:rsidRDefault="00FC1C79" w:rsidP="00FC1C79">
      <w:pPr>
        <w:pStyle w:val="Tekstpodstawowy"/>
        <w:numPr>
          <w:ilvl w:val="0"/>
          <w:numId w:val="9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Szklany cylinder z podziałką o średnicy min.104 mm oraz wysokości min. 106 mm.</w:t>
      </w:r>
    </w:p>
    <w:p w:rsidR="00FC1C79" w:rsidRPr="0012782F" w:rsidRDefault="00FC1C79" w:rsidP="00FC1C79">
      <w:pPr>
        <w:pStyle w:val="Tekstpodstawowy"/>
        <w:numPr>
          <w:ilvl w:val="0"/>
          <w:numId w:val="9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 xml:space="preserve">2 klosze szklane wykorzystywane zamiennie do napylania węglem lub metalem, co pozwoli na uniknięcie procesu </w:t>
      </w:r>
      <w:proofErr w:type="spellStart"/>
      <w:r w:rsidRPr="0012782F">
        <w:rPr>
          <w:rFonts w:cs="Calibri Light"/>
          <w:sz w:val="22"/>
          <w:szCs w:val="22"/>
        </w:rPr>
        <w:t>redepozycji</w:t>
      </w:r>
      <w:proofErr w:type="spellEnd"/>
      <w:r w:rsidRPr="0012782F">
        <w:rPr>
          <w:rFonts w:cs="Calibri Light"/>
          <w:sz w:val="22"/>
          <w:szCs w:val="22"/>
        </w:rPr>
        <w:t xml:space="preserve"> niechcianego materiału ze ścianek cylindra.</w:t>
      </w:r>
    </w:p>
    <w:p w:rsidR="00FC1C79" w:rsidRPr="0012782F" w:rsidRDefault="00FC1C79" w:rsidP="00FC1C79">
      <w:pPr>
        <w:pStyle w:val="Tekstpodstawowy"/>
        <w:jc w:val="left"/>
        <w:rPr>
          <w:rFonts w:cs="Calibri Light"/>
          <w:sz w:val="22"/>
          <w:szCs w:val="22"/>
        </w:rPr>
      </w:pPr>
    </w:p>
    <w:p w:rsidR="00FC1C79" w:rsidRPr="0012782F" w:rsidRDefault="00FC1C79" w:rsidP="00FC1C79">
      <w:pPr>
        <w:pStyle w:val="Tekstpodstawowy"/>
        <w:numPr>
          <w:ilvl w:val="0"/>
          <w:numId w:val="7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Oprogramowanie.</w:t>
      </w:r>
    </w:p>
    <w:p w:rsidR="00FC1C79" w:rsidRPr="0012782F" w:rsidRDefault="00FC1C79" w:rsidP="00FC1C79">
      <w:pPr>
        <w:pStyle w:val="Tekstpodstawowy"/>
        <w:numPr>
          <w:ilvl w:val="0"/>
          <w:numId w:val="10"/>
        </w:numPr>
        <w:ind w:left="1077" w:hanging="357"/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Dotykowy wyświetlacz LCD do sterowania wszystkimi parametrami urządzenia.</w:t>
      </w:r>
    </w:p>
    <w:p w:rsidR="00FC1C79" w:rsidRPr="0012782F" w:rsidRDefault="00FC1C79" w:rsidP="00FC1C79">
      <w:pPr>
        <w:pStyle w:val="Tekstpodstawowy"/>
        <w:numPr>
          <w:ilvl w:val="0"/>
          <w:numId w:val="9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 xml:space="preserve">Układ do pomiaru grubości napylonej warstwy w czasie rzeczywistym (dokładność poniżej 1 </w:t>
      </w:r>
      <w:proofErr w:type="spellStart"/>
      <w:r w:rsidRPr="0012782F">
        <w:rPr>
          <w:rFonts w:cs="Calibri Light"/>
          <w:sz w:val="22"/>
          <w:szCs w:val="22"/>
        </w:rPr>
        <w:t>nm</w:t>
      </w:r>
      <w:proofErr w:type="spellEnd"/>
      <w:r w:rsidRPr="0012782F">
        <w:rPr>
          <w:rFonts w:cs="Calibri Light"/>
          <w:sz w:val="22"/>
          <w:szCs w:val="22"/>
        </w:rPr>
        <w:t>).</w:t>
      </w:r>
    </w:p>
    <w:p w:rsidR="00FC1C79" w:rsidRPr="0012782F" w:rsidRDefault="00FC1C79" w:rsidP="00FC1C79">
      <w:pPr>
        <w:pStyle w:val="Tekstpodstawowy"/>
        <w:numPr>
          <w:ilvl w:val="0"/>
          <w:numId w:val="9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Zapewnienie w pełni automatycznego procesu napylania (odpompowania, przedmuchania argonem, stabilizacja plazmy, czas trwania i inne).</w:t>
      </w:r>
    </w:p>
    <w:p w:rsidR="00FC1C79" w:rsidRPr="00DD4B4A" w:rsidRDefault="00FC1C79" w:rsidP="00FC1C79">
      <w:pPr>
        <w:pStyle w:val="Tekstpodstawowy"/>
        <w:numPr>
          <w:ilvl w:val="0"/>
          <w:numId w:val="9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lastRenderedPageBreak/>
        <w:t>Zabezpieczenie programowe uniemożliwiające wykonanie potencjalnie niebezpiecznych czynności</w:t>
      </w:r>
      <w:r>
        <w:rPr>
          <w:rFonts w:cs="Calibri Light"/>
          <w:sz w:val="22"/>
          <w:szCs w:val="22"/>
          <w:lang w:val="pl-PL"/>
        </w:rPr>
        <w:t>.</w:t>
      </w:r>
    </w:p>
    <w:p w:rsidR="00FC1C79" w:rsidRPr="0012782F" w:rsidRDefault="00FC1C79" w:rsidP="00FC1C79">
      <w:pPr>
        <w:pStyle w:val="Tekstpodstawowy"/>
        <w:numPr>
          <w:ilvl w:val="0"/>
          <w:numId w:val="9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zapamiętywanie do 15 procesów zabezpieczone hasłem.</w:t>
      </w:r>
    </w:p>
    <w:p w:rsidR="00FC1C79" w:rsidRPr="0012782F" w:rsidRDefault="00FC1C79" w:rsidP="00FC1C79">
      <w:pPr>
        <w:pStyle w:val="Tekstpodstawowy"/>
        <w:numPr>
          <w:ilvl w:val="0"/>
          <w:numId w:val="9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Możliwość tworzenia własnych cyklów  napylania w zależności od próbki.</w:t>
      </w:r>
    </w:p>
    <w:p w:rsidR="00FC1C79" w:rsidRPr="0012782F" w:rsidRDefault="00FC1C79" w:rsidP="00FC1C79">
      <w:pPr>
        <w:pStyle w:val="Tekstpodstawowy"/>
        <w:numPr>
          <w:ilvl w:val="0"/>
          <w:numId w:val="9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Możliwość pracy z maksymalnym prądem głowicy min. 100mA.</w:t>
      </w:r>
    </w:p>
    <w:p w:rsidR="00FC1C79" w:rsidRPr="0012782F" w:rsidRDefault="00FC1C79" w:rsidP="00FC1C79">
      <w:pPr>
        <w:pStyle w:val="Tekstpodstawowy"/>
        <w:numPr>
          <w:ilvl w:val="0"/>
          <w:numId w:val="9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Możliwości rozbudowy urządzenia o: pompę turbo czy system czyszczenia powierzchni próbki</w:t>
      </w:r>
      <w:r>
        <w:rPr>
          <w:rFonts w:cs="Calibri Light"/>
          <w:sz w:val="22"/>
          <w:szCs w:val="22"/>
          <w:lang w:val="pl-PL"/>
        </w:rPr>
        <w:t xml:space="preserve"> </w:t>
      </w:r>
      <w:r w:rsidRPr="0012782F">
        <w:rPr>
          <w:rFonts w:cs="Calibri Light"/>
          <w:sz w:val="22"/>
          <w:szCs w:val="22"/>
        </w:rPr>
        <w:t>(</w:t>
      </w:r>
      <w:proofErr w:type="spellStart"/>
      <w:r w:rsidRPr="0012782F">
        <w:rPr>
          <w:rFonts w:cs="Calibri Light"/>
          <w:sz w:val="22"/>
          <w:szCs w:val="22"/>
        </w:rPr>
        <w:t>Glow</w:t>
      </w:r>
      <w:proofErr w:type="spellEnd"/>
      <w:r w:rsidRPr="0012782F">
        <w:rPr>
          <w:rFonts w:cs="Calibri Light"/>
          <w:sz w:val="22"/>
          <w:szCs w:val="22"/>
        </w:rPr>
        <w:t xml:space="preserve"> </w:t>
      </w:r>
      <w:proofErr w:type="spellStart"/>
      <w:r w:rsidRPr="0012782F">
        <w:rPr>
          <w:rFonts w:cs="Calibri Light"/>
          <w:sz w:val="22"/>
          <w:szCs w:val="22"/>
        </w:rPr>
        <w:t>discharge</w:t>
      </w:r>
      <w:proofErr w:type="spellEnd"/>
      <w:r w:rsidRPr="0012782F">
        <w:rPr>
          <w:rFonts w:cs="Calibri Light"/>
          <w:sz w:val="22"/>
          <w:szCs w:val="22"/>
        </w:rPr>
        <w:t xml:space="preserve">).    </w:t>
      </w:r>
    </w:p>
    <w:p w:rsidR="00FC1C79" w:rsidRPr="0012782F" w:rsidRDefault="00FC1C79" w:rsidP="00FC1C79">
      <w:pPr>
        <w:pStyle w:val="Tekstpodstawowy"/>
        <w:numPr>
          <w:ilvl w:val="0"/>
          <w:numId w:val="9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Odpowiednie oprogramowanie do MS Windows pozwalające na kontrolowanie procesów, wprowadzanie ustawień.</w:t>
      </w:r>
    </w:p>
    <w:p w:rsidR="00FC1C79" w:rsidRPr="0012782F" w:rsidRDefault="00FC1C79" w:rsidP="00FC1C79">
      <w:pPr>
        <w:pStyle w:val="Tekstpodstawowy"/>
        <w:jc w:val="left"/>
        <w:rPr>
          <w:rFonts w:cs="Calibri Light"/>
          <w:sz w:val="22"/>
          <w:szCs w:val="22"/>
        </w:rPr>
      </w:pPr>
    </w:p>
    <w:p w:rsidR="00FC1C79" w:rsidRPr="0012782F" w:rsidRDefault="00FC1C79" w:rsidP="00FC1C79">
      <w:pPr>
        <w:pStyle w:val="Tekstpodstawowy"/>
        <w:numPr>
          <w:ilvl w:val="0"/>
          <w:numId w:val="7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System próżniowy</w:t>
      </w:r>
    </w:p>
    <w:p w:rsidR="00FC1C79" w:rsidRPr="00DD4B4A" w:rsidRDefault="00FC1C79" w:rsidP="00FC1C79">
      <w:pPr>
        <w:pStyle w:val="Tekstpodstawowy"/>
        <w:numPr>
          <w:ilvl w:val="0"/>
          <w:numId w:val="11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 xml:space="preserve">Urządzenie musi być wyposażone w próżniową pompę wytwarzającą maksymalną próżnię o ciśnieniu nie większym niż 9x10-3 </w:t>
      </w:r>
      <w:proofErr w:type="spellStart"/>
      <w:r w:rsidRPr="0012782F">
        <w:rPr>
          <w:rFonts w:cs="Calibri Light"/>
          <w:sz w:val="22"/>
          <w:szCs w:val="22"/>
        </w:rPr>
        <w:t>mbar</w:t>
      </w:r>
      <w:proofErr w:type="spellEnd"/>
      <w:r w:rsidRPr="0012782F">
        <w:rPr>
          <w:rFonts w:cs="Calibri Light"/>
          <w:sz w:val="22"/>
          <w:szCs w:val="22"/>
        </w:rPr>
        <w:t xml:space="preserve"> oraz minimalnej możliwości pompowania 5 m3/h</w:t>
      </w:r>
    </w:p>
    <w:p w:rsidR="00FC1C79" w:rsidRPr="00DD4B4A" w:rsidRDefault="00FC1C79" w:rsidP="00FC1C79">
      <w:pPr>
        <w:pStyle w:val="Tekstpodstawowy"/>
        <w:ind w:left="1080"/>
        <w:jc w:val="left"/>
        <w:rPr>
          <w:rFonts w:cs="Calibri Light"/>
          <w:sz w:val="22"/>
          <w:szCs w:val="22"/>
        </w:rPr>
      </w:pPr>
    </w:p>
    <w:p w:rsidR="00FC1C79" w:rsidRPr="006F06BF" w:rsidRDefault="00FC1C79" w:rsidP="00FC1C79">
      <w:pPr>
        <w:pStyle w:val="Tekstpodstawowy"/>
        <w:numPr>
          <w:ilvl w:val="0"/>
          <w:numId w:val="7"/>
        </w:numPr>
        <w:jc w:val="left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  <w:lang w:val="pl-PL"/>
        </w:rPr>
        <w:t>Minimalny okres gwarancji: 24 miesiące</w:t>
      </w:r>
    </w:p>
    <w:p w:rsidR="00FC1C79" w:rsidRPr="0012782F" w:rsidRDefault="00FC1C79" w:rsidP="00FC1C79">
      <w:pPr>
        <w:pStyle w:val="Tekstpodstawowy"/>
        <w:jc w:val="left"/>
        <w:rPr>
          <w:rFonts w:cs="Calibri Light"/>
          <w:sz w:val="22"/>
          <w:szCs w:val="22"/>
        </w:rPr>
      </w:pPr>
    </w:p>
    <w:p w:rsidR="00FC1C79" w:rsidRPr="0012782F" w:rsidRDefault="00FC1C79" w:rsidP="00FC1C79">
      <w:pPr>
        <w:pStyle w:val="Tekstpodstawowy"/>
        <w:jc w:val="left"/>
        <w:rPr>
          <w:rFonts w:cs="Calibri Light"/>
          <w:sz w:val="22"/>
          <w:szCs w:val="22"/>
        </w:rPr>
      </w:pPr>
    </w:p>
    <w:p w:rsidR="00FC1C79" w:rsidRPr="0012782F" w:rsidRDefault="00FC1C79" w:rsidP="00FC1C79">
      <w:pPr>
        <w:pStyle w:val="Tekstpodstawowy"/>
        <w:jc w:val="left"/>
        <w:rPr>
          <w:rFonts w:cs="Calibri Light"/>
          <w:sz w:val="22"/>
          <w:szCs w:val="22"/>
        </w:rPr>
      </w:pPr>
    </w:p>
    <w:p w:rsidR="00FC1C79" w:rsidRPr="0012782F" w:rsidRDefault="00FC1C79" w:rsidP="00FC1C79">
      <w:pPr>
        <w:pStyle w:val="Tekstpodstawowy"/>
        <w:jc w:val="left"/>
        <w:rPr>
          <w:rFonts w:cs="Calibri Light"/>
          <w:color w:val="FF0000"/>
          <w:sz w:val="22"/>
          <w:szCs w:val="22"/>
          <w:lang w:val="pl-PL"/>
        </w:rPr>
      </w:pPr>
      <w:r w:rsidRPr="0012782F">
        <w:rPr>
          <w:rFonts w:cs="Calibri Light"/>
          <w:color w:val="FF0000"/>
          <w:sz w:val="22"/>
          <w:szCs w:val="22"/>
          <w:lang w:val="pl-PL"/>
        </w:rPr>
        <w:t>CZĘŚĆ I</w:t>
      </w:r>
      <w:r>
        <w:rPr>
          <w:rFonts w:cs="Calibri Light"/>
          <w:color w:val="FF0000"/>
          <w:sz w:val="22"/>
          <w:szCs w:val="22"/>
          <w:lang w:val="pl-PL"/>
        </w:rPr>
        <w:t>I</w:t>
      </w:r>
    </w:p>
    <w:p w:rsidR="00FC1C79" w:rsidRPr="0012782F" w:rsidRDefault="00FC1C79" w:rsidP="00FC1C79">
      <w:pPr>
        <w:pStyle w:val="Tekstpodstawowy"/>
        <w:jc w:val="left"/>
        <w:rPr>
          <w:rFonts w:cs="Calibri Light"/>
          <w:sz w:val="22"/>
          <w:szCs w:val="22"/>
          <w:lang w:val="pl-PL"/>
        </w:rPr>
      </w:pPr>
      <w:r w:rsidRPr="0012782F">
        <w:rPr>
          <w:rFonts w:cs="Calibri Light"/>
          <w:sz w:val="22"/>
          <w:szCs w:val="22"/>
        </w:rPr>
        <w:t>Rentgenowski spektrometr z dyspersją energii EDS</w:t>
      </w:r>
    </w:p>
    <w:p w:rsidR="00FC1C79" w:rsidRPr="0012782F" w:rsidRDefault="00FC1C79" w:rsidP="00FC1C79">
      <w:pPr>
        <w:pStyle w:val="Tekstpodstawowy"/>
        <w:numPr>
          <w:ilvl w:val="0"/>
          <w:numId w:val="12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Detektor.</w:t>
      </w:r>
    </w:p>
    <w:p w:rsidR="00FC1C79" w:rsidRPr="0012782F" w:rsidRDefault="00FC1C79" w:rsidP="00FC1C79">
      <w:pPr>
        <w:pStyle w:val="Tekstpodstawowy"/>
        <w:numPr>
          <w:ilvl w:val="0"/>
          <w:numId w:val="11"/>
        </w:numPr>
        <w:ind w:left="714" w:hanging="357"/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W pełni zintegrowany sprzętowo i programowo z mikroskopem elektronowym Hitachi S3400N.</w:t>
      </w:r>
    </w:p>
    <w:p w:rsidR="00FC1C79" w:rsidRPr="0012782F" w:rsidRDefault="00FC1C79" w:rsidP="00FC1C79">
      <w:pPr>
        <w:pStyle w:val="Tekstpodstawowy"/>
        <w:numPr>
          <w:ilvl w:val="0"/>
          <w:numId w:val="13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Detektor SDD (bez konieczności stosowania ciekłego azotu).</w:t>
      </w:r>
    </w:p>
    <w:p w:rsidR="00FC1C79" w:rsidRPr="0012782F" w:rsidRDefault="00FC1C79" w:rsidP="00FC1C79">
      <w:pPr>
        <w:pStyle w:val="Tekstpodstawowy"/>
        <w:numPr>
          <w:ilvl w:val="0"/>
          <w:numId w:val="13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 xml:space="preserve">Rozdzielczość 129eV dla Mn K.  </w:t>
      </w:r>
    </w:p>
    <w:p w:rsidR="00FC1C79" w:rsidRPr="0012782F" w:rsidRDefault="00FC1C79" w:rsidP="00FC1C79">
      <w:pPr>
        <w:pStyle w:val="Tekstpodstawowy"/>
        <w:numPr>
          <w:ilvl w:val="0"/>
          <w:numId w:val="13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 xml:space="preserve">Powierzchnia aktywna detektora 30mm2.  </w:t>
      </w:r>
    </w:p>
    <w:p w:rsidR="00FC1C79" w:rsidRPr="0012782F" w:rsidRDefault="00FC1C79" w:rsidP="00FC1C79">
      <w:pPr>
        <w:pStyle w:val="Tekstpodstawowy"/>
        <w:numPr>
          <w:ilvl w:val="0"/>
          <w:numId w:val="13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Zakres pomiarowy od Be linia L do Am linia L.</w:t>
      </w:r>
    </w:p>
    <w:p w:rsidR="00FC1C79" w:rsidRPr="0012782F" w:rsidRDefault="00FC1C79" w:rsidP="00FC1C79">
      <w:pPr>
        <w:pStyle w:val="Tekstpodstawowy"/>
        <w:numPr>
          <w:ilvl w:val="0"/>
          <w:numId w:val="13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Okienko Si</w:t>
      </w:r>
      <w:r w:rsidRPr="00DD4B4A">
        <w:rPr>
          <w:rFonts w:cs="Calibri Light"/>
          <w:sz w:val="22"/>
          <w:szCs w:val="22"/>
          <w:vertAlign w:val="subscript"/>
        </w:rPr>
        <w:t>3</w:t>
      </w:r>
      <w:r w:rsidRPr="0012782F">
        <w:rPr>
          <w:rFonts w:cs="Calibri Light"/>
          <w:sz w:val="22"/>
          <w:szCs w:val="22"/>
        </w:rPr>
        <w:t>N</w:t>
      </w:r>
      <w:r w:rsidRPr="00DD4B4A">
        <w:rPr>
          <w:rFonts w:cs="Calibri Light"/>
          <w:sz w:val="22"/>
          <w:szCs w:val="22"/>
          <w:vertAlign w:val="subscript"/>
        </w:rPr>
        <w:t>4</w:t>
      </w:r>
      <w:r w:rsidRPr="0012782F">
        <w:rPr>
          <w:rFonts w:cs="Calibri Light"/>
          <w:sz w:val="22"/>
          <w:szCs w:val="22"/>
        </w:rPr>
        <w:t>.</w:t>
      </w:r>
    </w:p>
    <w:p w:rsidR="00FC1C79" w:rsidRPr="0012782F" w:rsidRDefault="00FC1C79" w:rsidP="00FC1C79">
      <w:pPr>
        <w:pStyle w:val="Tekstpodstawowy"/>
        <w:numPr>
          <w:ilvl w:val="0"/>
          <w:numId w:val="13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Akwizycja lekkich pierwiastków.</w:t>
      </w:r>
    </w:p>
    <w:p w:rsidR="00FC1C79" w:rsidRPr="0012782F" w:rsidRDefault="00FC1C79" w:rsidP="00FC1C79">
      <w:pPr>
        <w:pStyle w:val="Tekstpodstawowy"/>
        <w:numPr>
          <w:ilvl w:val="0"/>
          <w:numId w:val="13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Dobre właściwości pomiarowe przy niskich napięciach przyspieszających mikroskopu SEM.</w:t>
      </w:r>
    </w:p>
    <w:p w:rsidR="00FC1C79" w:rsidRPr="0012782F" w:rsidRDefault="00FC1C79" w:rsidP="00FC1C79">
      <w:pPr>
        <w:pStyle w:val="Tekstpodstawowy"/>
        <w:jc w:val="left"/>
        <w:rPr>
          <w:rFonts w:cs="Calibri Light"/>
          <w:sz w:val="22"/>
          <w:szCs w:val="22"/>
        </w:rPr>
      </w:pPr>
    </w:p>
    <w:p w:rsidR="00FC1C79" w:rsidRPr="0012782F" w:rsidRDefault="00FC1C79" w:rsidP="00FC1C79">
      <w:pPr>
        <w:pStyle w:val="Tekstpodstawowy"/>
        <w:numPr>
          <w:ilvl w:val="0"/>
          <w:numId w:val="12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Komputer (jednostka sterująca).</w:t>
      </w:r>
    </w:p>
    <w:p w:rsidR="00FC1C79" w:rsidRPr="0012782F" w:rsidRDefault="00FC1C79" w:rsidP="00FC1C79">
      <w:pPr>
        <w:pStyle w:val="Tekstpodstawowy"/>
        <w:numPr>
          <w:ilvl w:val="0"/>
          <w:numId w:val="14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Komputer w pełni dostosowany do obsługi mikroanalizatora EDS.</w:t>
      </w:r>
    </w:p>
    <w:p w:rsidR="00FC1C79" w:rsidRPr="0012782F" w:rsidRDefault="00FC1C79" w:rsidP="00FC1C79">
      <w:pPr>
        <w:pStyle w:val="Tekstpodstawowy"/>
        <w:numPr>
          <w:ilvl w:val="0"/>
          <w:numId w:val="14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lastRenderedPageBreak/>
        <w:t>Monitor 24”.</w:t>
      </w:r>
    </w:p>
    <w:p w:rsidR="00FC1C79" w:rsidRPr="0012782F" w:rsidRDefault="00FC1C79" w:rsidP="00FC1C79">
      <w:pPr>
        <w:pStyle w:val="Tekstpodstawowy"/>
        <w:numPr>
          <w:ilvl w:val="0"/>
          <w:numId w:val="14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Dodatkowa karta Ethernet.</w:t>
      </w:r>
    </w:p>
    <w:p w:rsidR="00FC1C79" w:rsidRPr="0012782F" w:rsidRDefault="00FC1C79" w:rsidP="00FC1C79">
      <w:pPr>
        <w:pStyle w:val="Tekstpodstawowy"/>
        <w:numPr>
          <w:ilvl w:val="0"/>
          <w:numId w:val="14"/>
        </w:numPr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Nielimitowana licencja off-</w:t>
      </w:r>
      <w:proofErr w:type="spellStart"/>
      <w:r w:rsidRPr="0012782F">
        <w:rPr>
          <w:rFonts w:cs="Calibri Light"/>
          <w:sz w:val="22"/>
          <w:szCs w:val="22"/>
        </w:rPr>
        <w:t>line</w:t>
      </w:r>
      <w:proofErr w:type="spellEnd"/>
      <w:r>
        <w:rPr>
          <w:rFonts w:cs="Calibri Light"/>
          <w:sz w:val="22"/>
          <w:szCs w:val="22"/>
          <w:lang w:val="pl-PL"/>
        </w:rPr>
        <w:t xml:space="preserve"> (</w:t>
      </w:r>
      <w:r w:rsidRPr="008E54F9">
        <w:rPr>
          <w:rFonts w:cs="Calibri Light"/>
          <w:sz w:val="22"/>
          <w:szCs w:val="22"/>
          <w:lang w:val="pl-PL"/>
        </w:rPr>
        <w:t>Zamawiający dopuszcza brak licencji off-</w:t>
      </w:r>
      <w:proofErr w:type="spellStart"/>
      <w:r w:rsidRPr="008E54F9">
        <w:rPr>
          <w:rFonts w:cs="Calibri Light"/>
          <w:sz w:val="22"/>
          <w:szCs w:val="22"/>
          <w:lang w:val="pl-PL"/>
        </w:rPr>
        <w:t>line</w:t>
      </w:r>
      <w:proofErr w:type="spellEnd"/>
      <w:r w:rsidRPr="008E54F9">
        <w:rPr>
          <w:rFonts w:cs="Calibri Light"/>
          <w:sz w:val="22"/>
          <w:szCs w:val="22"/>
          <w:lang w:val="pl-PL"/>
        </w:rPr>
        <w:t xml:space="preserve"> z pełnym pakietem oprogramowania on-</w:t>
      </w:r>
      <w:proofErr w:type="spellStart"/>
      <w:r w:rsidRPr="008E54F9">
        <w:rPr>
          <w:rFonts w:cs="Calibri Light"/>
          <w:sz w:val="22"/>
          <w:szCs w:val="22"/>
          <w:lang w:val="pl-PL"/>
        </w:rPr>
        <w:t>line</w:t>
      </w:r>
      <w:proofErr w:type="spellEnd"/>
      <w:r>
        <w:rPr>
          <w:rFonts w:cs="Calibri Light"/>
          <w:sz w:val="22"/>
          <w:szCs w:val="22"/>
          <w:lang w:val="pl-PL"/>
        </w:rPr>
        <w:t>)</w:t>
      </w:r>
      <w:r w:rsidRPr="0012782F">
        <w:rPr>
          <w:rFonts w:cs="Calibri Light"/>
          <w:sz w:val="22"/>
          <w:szCs w:val="22"/>
        </w:rPr>
        <w:t>.</w:t>
      </w:r>
    </w:p>
    <w:p w:rsidR="00FC1C79" w:rsidRPr="0012782F" w:rsidRDefault="00FC1C79" w:rsidP="00FC1C79">
      <w:pPr>
        <w:pStyle w:val="Tekstpodstawowy"/>
        <w:numPr>
          <w:ilvl w:val="0"/>
          <w:numId w:val="14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Klawiatura.</w:t>
      </w:r>
    </w:p>
    <w:p w:rsidR="00FC1C79" w:rsidRPr="0012782F" w:rsidRDefault="00FC1C79" w:rsidP="00FC1C79">
      <w:pPr>
        <w:pStyle w:val="Tekstpodstawowy"/>
        <w:numPr>
          <w:ilvl w:val="0"/>
          <w:numId w:val="14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Mysz.</w:t>
      </w:r>
    </w:p>
    <w:p w:rsidR="00FC1C79" w:rsidRPr="0012782F" w:rsidRDefault="00FC1C79" w:rsidP="00FC1C79">
      <w:pPr>
        <w:pStyle w:val="Tekstpodstawowy"/>
        <w:numPr>
          <w:ilvl w:val="0"/>
          <w:numId w:val="14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Pakiet Microsoft Office.</w:t>
      </w:r>
    </w:p>
    <w:p w:rsidR="00FC1C79" w:rsidRPr="0012782F" w:rsidRDefault="00FC1C79" w:rsidP="00FC1C79">
      <w:pPr>
        <w:pStyle w:val="Tekstpodstawowy"/>
        <w:jc w:val="left"/>
        <w:rPr>
          <w:rFonts w:cs="Calibri Light"/>
          <w:sz w:val="22"/>
          <w:szCs w:val="22"/>
        </w:rPr>
      </w:pPr>
    </w:p>
    <w:p w:rsidR="00FC1C79" w:rsidRPr="0012782F" w:rsidRDefault="00FC1C79" w:rsidP="00FC1C79">
      <w:pPr>
        <w:pStyle w:val="Tekstpodstawowy"/>
        <w:numPr>
          <w:ilvl w:val="0"/>
          <w:numId w:val="12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Oprogramowanie powinno umożliwiać.</w:t>
      </w:r>
    </w:p>
    <w:p w:rsidR="00FC1C79" w:rsidRPr="0012782F" w:rsidRDefault="00FC1C79" w:rsidP="00FC1C79">
      <w:pPr>
        <w:pStyle w:val="Tekstpodstawowy"/>
        <w:numPr>
          <w:ilvl w:val="0"/>
          <w:numId w:val="15"/>
        </w:numPr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 xml:space="preserve">Analizę jakościową widma.  </w:t>
      </w:r>
    </w:p>
    <w:p w:rsidR="00FC1C79" w:rsidRPr="0012782F" w:rsidRDefault="00FC1C79" w:rsidP="00FC1C79">
      <w:pPr>
        <w:pStyle w:val="Tekstpodstawowy"/>
        <w:numPr>
          <w:ilvl w:val="0"/>
          <w:numId w:val="15"/>
        </w:numPr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Analizę ilościową bez wzorcową oraz wzorcową widma.</w:t>
      </w:r>
    </w:p>
    <w:p w:rsidR="00FC1C79" w:rsidRPr="0012782F" w:rsidRDefault="00FC1C79" w:rsidP="00FC1C79">
      <w:pPr>
        <w:pStyle w:val="Tekstpodstawowy"/>
        <w:numPr>
          <w:ilvl w:val="0"/>
          <w:numId w:val="15"/>
        </w:numPr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Akwizycję mapy rozkładu pierwiastkowego skanowanego obszaru próbki.</w:t>
      </w:r>
    </w:p>
    <w:p w:rsidR="00FC1C79" w:rsidRPr="0012782F" w:rsidRDefault="00FC1C79" w:rsidP="00FC1C79">
      <w:pPr>
        <w:pStyle w:val="Tekstpodstawowy"/>
        <w:numPr>
          <w:ilvl w:val="0"/>
          <w:numId w:val="15"/>
        </w:numPr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Akwizycję mapy rozkładu fazowego skanowanego obszaru próbki.</w:t>
      </w:r>
    </w:p>
    <w:p w:rsidR="00FC1C79" w:rsidRPr="0012782F" w:rsidRDefault="00FC1C79" w:rsidP="00FC1C79">
      <w:pPr>
        <w:pStyle w:val="Tekstpodstawowy"/>
        <w:numPr>
          <w:ilvl w:val="0"/>
          <w:numId w:val="15"/>
        </w:numPr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Liniową akwizycję rozkładu pierwiastkowego.</w:t>
      </w:r>
    </w:p>
    <w:p w:rsidR="00FC1C79" w:rsidRPr="0012782F" w:rsidRDefault="00FC1C79" w:rsidP="00FC1C79">
      <w:pPr>
        <w:pStyle w:val="Tekstpodstawowy"/>
        <w:numPr>
          <w:ilvl w:val="0"/>
          <w:numId w:val="15"/>
        </w:numPr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Modelowanie tła</w:t>
      </w:r>
    </w:p>
    <w:p w:rsidR="00FC1C79" w:rsidRPr="0012782F" w:rsidRDefault="00FC1C79" w:rsidP="00FC1C79">
      <w:pPr>
        <w:pStyle w:val="Tekstpodstawowy"/>
        <w:numPr>
          <w:ilvl w:val="0"/>
          <w:numId w:val="15"/>
        </w:numPr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Monitorowanie parametrów detektora oraz mikroskopu w czasie rzeczywistym.</w:t>
      </w:r>
    </w:p>
    <w:p w:rsidR="00FC1C79" w:rsidRPr="0012782F" w:rsidRDefault="00FC1C79" w:rsidP="00FC1C79">
      <w:pPr>
        <w:pStyle w:val="Tekstpodstawowy"/>
        <w:numPr>
          <w:ilvl w:val="0"/>
          <w:numId w:val="15"/>
        </w:numPr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Tworzenie raportów z pomiarów.</w:t>
      </w:r>
    </w:p>
    <w:p w:rsidR="00FC1C79" w:rsidRPr="0012782F" w:rsidRDefault="00FC1C79" w:rsidP="00FC1C79">
      <w:pPr>
        <w:pStyle w:val="Tekstpodstawowy"/>
        <w:numPr>
          <w:ilvl w:val="0"/>
          <w:numId w:val="15"/>
        </w:numPr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 xml:space="preserve">Praca w trybie </w:t>
      </w:r>
      <w:proofErr w:type="spellStart"/>
      <w:r w:rsidRPr="0012782F">
        <w:rPr>
          <w:rFonts w:cs="Calibri Light"/>
          <w:sz w:val="22"/>
          <w:szCs w:val="22"/>
        </w:rPr>
        <w:t>offline</w:t>
      </w:r>
      <w:proofErr w:type="spellEnd"/>
      <w:r w:rsidRPr="0012782F">
        <w:rPr>
          <w:rFonts w:cs="Calibri Light"/>
          <w:sz w:val="22"/>
          <w:szCs w:val="22"/>
        </w:rPr>
        <w:t>.</w:t>
      </w:r>
    </w:p>
    <w:p w:rsidR="00FC1C79" w:rsidRPr="0012782F" w:rsidRDefault="00FC1C79" w:rsidP="00FC1C79">
      <w:pPr>
        <w:pStyle w:val="Tekstpodstawowy"/>
        <w:numPr>
          <w:ilvl w:val="0"/>
          <w:numId w:val="15"/>
        </w:numPr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Obsługa obrazów w formatach BMP, JPG</w:t>
      </w:r>
    </w:p>
    <w:p w:rsidR="00FC1C79" w:rsidRPr="0012782F" w:rsidRDefault="00FC1C79" w:rsidP="00FC1C79">
      <w:pPr>
        <w:pStyle w:val="Tekstpodstawowy"/>
        <w:numPr>
          <w:ilvl w:val="0"/>
          <w:numId w:val="15"/>
        </w:numPr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Możliwości konwertowania plików raportu z wynikami ilościowymi i jakościowymi do formatu Word, Excel</w:t>
      </w:r>
    </w:p>
    <w:p w:rsidR="00FC1C79" w:rsidRPr="0012782F" w:rsidRDefault="00FC1C79" w:rsidP="00FC1C79">
      <w:pPr>
        <w:pStyle w:val="Tekstpodstawowy"/>
        <w:numPr>
          <w:ilvl w:val="0"/>
          <w:numId w:val="15"/>
        </w:numPr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Monitorowanie statusu i integralności systemu ( stan detektora, warunki wewnątrz kolumny, przesuw stolika, czas akwizycji oraz sugerowanych warunków pracy).</w:t>
      </w:r>
    </w:p>
    <w:p w:rsidR="00FC1C79" w:rsidRPr="0012782F" w:rsidRDefault="00FC1C79" w:rsidP="00FC1C79">
      <w:pPr>
        <w:pStyle w:val="Tekstpodstawowy"/>
        <w:numPr>
          <w:ilvl w:val="0"/>
          <w:numId w:val="15"/>
        </w:numPr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Możliwość ręcznego wprowadzania parametrów konfiguracyjnych.</w:t>
      </w:r>
    </w:p>
    <w:p w:rsidR="00FC1C79" w:rsidRPr="0012782F" w:rsidRDefault="00FC1C79" w:rsidP="00FC1C79">
      <w:pPr>
        <w:pStyle w:val="Tekstpodstawowy"/>
        <w:rPr>
          <w:rFonts w:cs="Calibri Light"/>
          <w:sz w:val="22"/>
          <w:szCs w:val="22"/>
        </w:rPr>
      </w:pPr>
    </w:p>
    <w:p w:rsidR="00FC1C79" w:rsidRPr="00DD4B4A" w:rsidRDefault="00FC1C79" w:rsidP="00FC1C79">
      <w:pPr>
        <w:pStyle w:val="Tekstpodstawowy"/>
        <w:numPr>
          <w:ilvl w:val="0"/>
          <w:numId w:val="12"/>
        </w:numPr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  <w:lang w:val="pl-PL"/>
        </w:rPr>
        <w:t>System chłodzący</w:t>
      </w:r>
    </w:p>
    <w:p w:rsidR="00FC1C79" w:rsidRPr="006D25E9" w:rsidRDefault="00FC1C79" w:rsidP="00FC1C79">
      <w:pPr>
        <w:pStyle w:val="Tekstpodstawowy"/>
        <w:numPr>
          <w:ilvl w:val="0"/>
          <w:numId w:val="16"/>
        </w:numPr>
        <w:ind w:left="714" w:hanging="357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Rozwiązanie bez stosowania ciekłego azotu.</w:t>
      </w:r>
    </w:p>
    <w:p w:rsidR="00FC1C79" w:rsidRPr="00DD4B4A" w:rsidRDefault="00FC1C79" w:rsidP="00FC1C79">
      <w:pPr>
        <w:pStyle w:val="Tekstpodstawowy"/>
        <w:ind w:left="1080"/>
        <w:rPr>
          <w:rFonts w:cs="Calibri Light"/>
          <w:sz w:val="22"/>
          <w:szCs w:val="22"/>
        </w:rPr>
      </w:pPr>
    </w:p>
    <w:p w:rsidR="00FC1C79" w:rsidRPr="006F06BF" w:rsidRDefault="00FC1C79" w:rsidP="00FC1C79">
      <w:pPr>
        <w:pStyle w:val="Tekstpodstawowy"/>
        <w:numPr>
          <w:ilvl w:val="0"/>
          <w:numId w:val="12"/>
        </w:numPr>
        <w:jc w:val="left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  <w:lang w:val="pl-PL"/>
        </w:rPr>
        <w:t>Minimalny okres gwarancji: 24 miesiące</w:t>
      </w:r>
    </w:p>
    <w:p w:rsidR="00FC1C79" w:rsidRPr="0012782F" w:rsidRDefault="00FC1C79" w:rsidP="00FC1C79">
      <w:pPr>
        <w:pStyle w:val="Tekstpodstawowy"/>
        <w:ind w:left="714"/>
        <w:rPr>
          <w:rFonts w:cs="Calibri Light"/>
          <w:sz w:val="22"/>
          <w:szCs w:val="22"/>
        </w:rPr>
      </w:pPr>
    </w:p>
    <w:p w:rsidR="00FC1C79" w:rsidRDefault="00FC1C79" w:rsidP="00FC1C79">
      <w:pPr>
        <w:rPr>
          <w:rFonts w:cs="Calibri Light"/>
          <w:sz w:val="22"/>
          <w:szCs w:val="22"/>
        </w:rPr>
      </w:pPr>
    </w:p>
    <w:p w:rsidR="00FC1C79" w:rsidRPr="0012782F" w:rsidRDefault="00FC1C79" w:rsidP="00FC1C79">
      <w:pPr>
        <w:pStyle w:val="Tekstpodstawowy"/>
        <w:rPr>
          <w:rFonts w:cs="Calibri Light"/>
          <w:color w:val="FF0000"/>
          <w:sz w:val="22"/>
          <w:szCs w:val="22"/>
          <w:lang w:val="pl-PL"/>
        </w:rPr>
      </w:pPr>
      <w:r w:rsidRPr="0012782F">
        <w:rPr>
          <w:rFonts w:cs="Calibri Light"/>
          <w:color w:val="FF0000"/>
          <w:sz w:val="22"/>
          <w:szCs w:val="22"/>
          <w:lang w:val="pl-PL"/>
        </w:rPr>
        <w:t>CZĘŚĆ II</w:t>
      </w:r>
      <w:r>
        <w:rPr>
          <w:rFonts w:cs="Calibri Light"/>
          <w:color w:val="FF0000"/>
          <w:sz w:val="22"/>
          <w:szCs w:val="22"/>
          <w:lang w:val="pl-PL"/>
        </w:rPr>
        <w:t>I</w:t>
      </w:r>
    </w:p>
    <w:p w:rsidR="00FC1C79" w:rsidRPr="0012782F" w:rsidRDefault="00FC1C79" w:rsidP="00FC1C79">
      <w:pPr>
        <w:pStyle w:val="Tekstpodstawowy"/>
        <w:rPr>
          <w:rFonts w:cs="Calibri Light"/>
          <w:sz w:val="22"/>
          <w:szCs w:val="22"/>
          <w:lang w:val="pl-PL"/>
        </w:rPr>
      </w:pPr>
      <w:r w:rsidRPr="0012782F">
        <w:rPr>
          <w:rFonts w:cs="Calibri Light"/>
          <w:sz w:val="22"/>
          <w:szCs w:val="22"/>
        </w:rPr>
        <w:t>Wielofunkcyjny mikroskop cyfrowy</w:t>
      </w:r>
    </w:p>
    <w:p w:rsidR="00FC1C79" w:rsidRPr="0012782F" w:rsidRDefault="00FC1C79" w:rsidP="00FC1C79">
      <w:pPr>
        <w:pStyle w:val="Tekstpodstawowy"/>
        <w:rPr>
          <w:rFonts w:cs="Calibri Light"/>
          <w:sz w:val="22"/>
          <w:szCs w:val="22"/>
        </w:rPr>
      </w:pPr>
    </w:p>
    <w:p w:rsidR="00FC1C79" w:rsidRPr="0012782F" w:rsidRDefault="00FC1C79" w:rsidP="00FC1C79">
      <w:pPr>
        <w:pStyle w:val="Tekstpodstawowy"/>
        <w:numPr>
          <w:ilvl w:val="0"/>
          <w:numId w:val="1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lastRenderedPageBreak/>
        <w:t xml:space="preserve">Obiektyw z powiększeniami 20-200x o skokach stałych 20,30,50,100,150,200x do obserwacji kontaktowej i bezkontaktowej. Odległość robocza 25.5mm. </w:t>
      </w:r>
    </w:p>
    <w:p w:rsidR="00FC1C79" w:rsidRPr="0012782F" w:rsidRDefault="00FC1C79" w:rsidP="00FC1C79">
      <w:pPr>
        <w:pStyle w:val="Tekstpodstawowy"/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Dodatkowo powinien posiadać:</w:t>
      </w:r>
    </w:p>
    <w:p w:rsidR="00FC1C79" w:rsidRPr="0012782F" w:rsidRDefault="00FC1C79" w:rsidP="00FC1C79">
      <w:pPr>
        <w:pStyle w:val="Tekstpodstawowy"/>
        <w:numPr>
          <w:ilvl w:val="0"/>
          <w:numId w:val="2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Adapter kontaktowy.</w:t>
      </w:r>
    </w:p>
    <w:p w:rsidR="00FC1C79" w:rsidRPr="0012782F" w:rsidRDefault="00FC1C79" w:rsidP="00FC1C79">
      <w:pPr>
        <w:pStyle w:val="Tekstpodstawowy"/>
        <w:numPr>
          <w:ilvl w:val="0"/>
          <w:numId w:val="2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Dyfuzor.</w:t>
      </w:r>
    </w:p>
    <w:p w:rsidR="00FC1C79" w:rsidRPr="0012782F" w:rsidRDefault="00FC1C79" w:rsidP="00FC1C79">
      <w:pPr>
        <w:pStyle w:val="Tekstpodstawowy"/>
        <w:numPr>
          <w:ilvl w:val="0"/>
          <w:numId w:val="2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Dyfuzor z wykręcaną końcówk</w:t>
      </w:r>
      <w:r>
        <w:rPr>
          <w:rFonts w:cs="Calibri Light"/>
          <w:sz w:val="22"/>
          <w:szCs w:val="22"/>
          <w:lang w:val="pl-PL"/>
        </w:rPr>
        <w:t>ą</w:t>
      </w:r>
      <w:r w:rsidRPr="0012782F">
        <w:rPr>
          <w:rFonts w:cs="Calibri Light"/>
          <w:sz w:val="22"/>
          <w:szCs w:val="22"/>
        </w:rPr>
        <w:t xml:space="preserve"> do lepszego efektu doświetlania.</w:t>
      </w:r>
    </w:p>
    <w:p w:rsidR="00FC1C79" w:rsidRPr="0012782F" w:rsidRDefault="00FC1C79" w:rsidP="00FC1C79">
      <w:pPr>
        <w:pStyle w:val="Tekstpodstawowy"/>
        <w:numPr>
          <w:ilvl w:val="0"/>
          <w:numId w:val="2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Adapter do zmiany kąta oświetleniowego o 10 stopni.</w:t>
      </w:r>
    </w:p>
    <w:p w:rsidR="00FC1C79" w:rsidRPr="0012782F" w:rsidRDefault="00FC1C79" w:rsidP="00FC1C79">
      <w:pPr>
        <w:pStyle w:val="Tekstpodstawowy"/>
        <w:jc w:val="left"/>
        <w:rPr>
          <w:rFonts w:cs="Calibri Light"/>
          <w:sz w:val="22"/>
          <w:szCs w:val="22"/>
        </w:rPr>
      </w:pPr>
    </w:p>
    <w:p w:rsidR="00FC1C79" w:rsidRPr="0012782F" w:rsidRDefault="00FC1C79" w:rsidP="00FC1C79">
      <w:pPr>
        <w:pStyle w:val="Tekstpodstawowy"/>
        <w:numPr>
          <w:ilvl w:val="0"/>
          <w:numId w:val="1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Obiektyw z powiększeniami 0,1-50x o skokach stałych 5,10,30,,50x z odległością roboczą min 95mm.</w:t>
      </w:r>
    </w:p>
    <w:p w:rsidR="00FC1C79" w:rsidRPr="0012782F" w:rsidRDefault="00FC1C79" w:rsidP="00FC1C79">
      <w:pPr>
        <w:pStyle w:val="Tekstpodstawowy"/>
        <w:numPr>
          <w:ilvl w:val="0"/>
          <w:numId w:val="3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Adapter do usuwania odblasków.</w:t>
      </w:r>
    </w:p>
    <w:p w:rsidR="00FC1C79" w:rsidRPr="0012782F" w:rsidRDefault="00FC1C79" w:rsidP="00FC1C79">
      <w:pPr>
        <w:pStyle w:val="Tekstpodstawowy"/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 xml:space="preserve">Obiektywy powinny mieć możliwość zastosowania polaryzacji oraz kontrastu </w:t>
      </w:r>
      <w:proofErr w:type="spellStart"/>
      <w:r w:rsidRPr="0012782F">
        <w:rPr>
          <w:rFonts w:cs="Calibri Light"/>
          <w:sz w:val="22"/>
          <w:szCs w:val="22"/>
        </w:rPr>
        <w:t>nomarskiego</w:t>
      </w:r>
      <w:proofErr w:type="spellEnd"/>
      <w:r w:rsidRPr="0012782F">
        <w:rPr>
          <w:rFonts w:cs="Calibri Light"/>
          <w:sz w:val="22"/>
          <w:szCs w:val="22"/>
        </w:rPr>
        <w:t xml:space="preserve"> i możliwość dalszej rozbudowy.</w:t>
      </w:r>
    </w:p>
    <w:p w:rsidR="00FC1C79" w:rsidRPr="0012782F" w:rsidRDefault="00FC1C79" w:rsidP="00FC1C79">
      <w:pPr>
        <w:pStyle w:val="Tekstpodstawowy"/>
        <w:jc w:val="left"/>
        <w:rPr>
          <w:rFonts w:cs="Calibri Light"/>
          <w:sz w:val="22"/>
          <w:szCs w:val="22"/>
        </w:rPr>
      </w:pPr>
    </w:p>
    <w:p w:rsidR="00FC1C79" w:rsidRPr="0012782F" w:rsidRDefault="00FC1C79" w:rsidP="00FC1C79">
      <w:pPr>
        <w:pStyle w:val="Tekstpodstawowy"/>
        <w:numPr>
          <w:ilvl w:val="0"/>
          <w:numId w:val="1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Rodzaj kamery.</w:t>
      </w:r>
    </w:p>
    <w:p w:rsidR="00FC1C79" w:rsidRPr="0012782F" w:rsidRDefault="00FC1C79" w:rsidP="00FC1C79">
      <w:pPr>
        <w:pStyle w:val="Tekstpodstawowy"/>
        <w:numPr>
          <w:ilvl w:val="0"/>
          <w:numId w:val="3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 xml:space="preserve">Rozdzielczość: 3 megapikseli , 6144 pikseli x 4608 pikseli. </w:t>
      </w:r>
    </w:p>
    <w:p w:rsidR="00FC1C79" w:rsidRPr="0012782F" w:rsidRDefault="00FC1C79" w:rsidP="00FC1C79">
      <w:pPr>
        <w:pStyle w:val="Tekstpodstawowy"/>
        <w:numPr>
          <w:ilvl w:val="0"/>
          <w:numId w:val="3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 xml:space="preserve">Kamera musi posiadać funkcję HDR (na żywym obrazie). </w:t>
      </w:r>
    </w:p>
    <w:p w:rsidR="00FC1C79" w:rsidRPr="0012782F" w:rsidRDefault="00FC1C79" w:rsidP="00FC1C79">
      <w:pPr>
        <w:pStyle w:val="Tekstpodstawowy"/>
        <w:numPr>
          <w:ilvl w:val="0"/>
          <w:numId w:val="3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Możliwość zmiany pozycji kamery.</w:t>
      </w:r>
    </w:p>
    <w:p w:rsidR="00FC1C79" w:rsidRPr="0012782F" w:rsidRDefault="00FC1C79" w:rsidP="00FC1C79">
      <w:pPr>
        <w:pStyle w:val="Tekstpodstawowy"/>
        <w:numPr>
          <w:ilvl w:val="0"/>
          <w:numId w:val="3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Temperatura barwowa 2700K, 3200K, 5600K, 9000K.</w:t>
      </w:r>
    </w:p>
    <w:p w:rsidR="00FC1C79" w:rsidRPr="0012782F" w:rsidRDefault="00FC1C79" w:rsidP="00FC1C79">
      <w:pPr>
        <w:pStyle w:val="Tekstpodstawowy"/>
        <w:numPr>
          <w:ilvl w:val="0"/>
          <w:numId w:val="3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Możliwość demontażu kamery i montażu na innych statywach i mocowaniach.</w:t>
      </w:r>
    </w:p>
    <w:p w:rsidR="00FC1C79" w:rsidRPr="0012782F" w:rsidRDefault="00FC1C79" w:rsidP="00FC1C79">
      <w:pPr>
        <w:pStyle w:val="Tekstpodstawowy"/>
        <w:jc w:val="left"/>
        <w:rPr>
          <w:rFonts w:cs="Calibri Light"/>
          <w:sz w:val="22"/>
          <w:szCs w:val="22"/>
        </w:rPr>
      </w:pPr>
    </w:p>
    <w:p w:rsidR="00FC1C79" w:rsidRPr="0012782F" w:rsidRDefault="00FC1C79" w:rsidP="00FC1C79">
      <w:pPr>
        <w:pStyle w:val="Tekstpodstawowy"/>
        <w:numPr>
          <w:ilvl w:val="0"/>
          <w:numId w:val="1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Komputer (jednostka sterująca).</w:t>
      </w:r>
    </w:p>
    <w:p w:rsidR="00FC1C79" w:rsidRPr="0012782F" w:rsidRDefault="00FC1C79" w:rsidP="00FC1C79">
      <w:pPr>
        <w:pStyle w:val="Tekstpodstawowy"/>
        <w:numPr>
          <w:ilvl w:val="0"/>
          <w:numId w:val="4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t>Monitor</w:t>
      </w:r>
      <w:r w:rsidRPr="0012782F">
        <w:rPr>
          <w:rFonts w:cs="Calibri Light"/>
          <w:sz w:val="22"/>
          <w:szCs w:val="22"/>
        </w:rPr>
        <w:t xml:space="preserve"> 27" 3840 x 2160.</w:t>
      </w:r>
    </w:p>
    <w:p w:rsidR="00FC1C79" w:rsidRPr="0012782F" w:rsidRDefault="00FC1C79" w:rsidP="00FC1C79">
      <w:pPr>
        <w:pStyle w:val="Tekstpodstawowy"/>
        <w:numPr>
          <w:ilvl w:val="0"/>
          <w:numId w:val="4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Procesor Intel i7.</w:t>
      </w:r>
    </w:p>
    <w:p w:rsidR="00FC1C79" w:rsidRPr="0012782F" w:rsidRDefault="00FC1C79" w:rsidP="00FC1C79">
      <w:pPr>
        <w:pStyle w:val="Tekstpodstawowy"/>
        <w:numPr>
          <w:ilvl w:val="0"/>
          <w:numId w:val="4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RAM 8GB.</w:t>
      </w:r>
    </w:p>
    <w:p w:rsidR="00FC1C79" w:rsidRPr="0012782F" w:rsidRDefault="00FC1C79" w:rsidP="00FC1C79">
      <w:pPr>
        <w:pStyle w:val="Tekstpodstawowy"/>
        <w:numPr>
          <w:ilvl w:val="0"/>
          <w:numId w:val="4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Windows 10.</w:t>
      </w:r>
    </w:p>
    <w:p w:rsidR="00FC1C79" w:rsidRPr="0012782F" w:rsidRDefault="00FC1C79" w:rsidP="00FC1C79">
      <w:pPr>
        <w:pStyle w:val="Tekstpodstawowy"/>
        <w:numPr>
          <w:ilvl w:val="0"/>
          <w:numId w:val="4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2 Karty graficzne w celu przesyłania obrazu optycznego na cyfrowy w wysokiej jakości.</w:t>
      </w:r>
    </w:p>
    <w:p w:rsidR="00FC1C79" w:rsidRPr="0012782F" w:rsidRDefault="00FC1C79" w:rsidP="00FC1C79">
      <w:pPr>
        <w:pStyle w:val="Tekstpodstawowy"/>
        <w:numPr>
          <w:ilvl w:val="0"/>
          <w:numId w:val="4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JPEG (z kompresją), TIFF (bez kompresji).</w:t>
      </w:r>
    </w:p>
    <w:p w:rsidR="00FC1C79" w:rsidRPr="0012782F" w:rsidRDefault="00FC1C79" w:rsidP="00FC1C79">
      <w:pPr>
        <w:pStyle w:val="Tekstpodstawowy"/>
        <w:numPr>
          <w:ilvl w:val="0"/>
          <w:numId w:val="4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t xml:space="preserve">Wyjścia USB 3.0 Seria A i USB 2.0. </w:t>
      </w:r>
    </w:p>
    <w:p w:rsidR="00FC1C79" w:rsidRPr="0012782F" w:rsidRDefault="00FC1C79" w:rsidP="00FC1C79">
      <w:pPr>
        <w:pStyle w:val="Tekstpodstawowy"/>
        <w:numPr>
          <w:ilvl w:val="0"/>
          <w:numId w:val="4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t>Wyjście LAN oraz możliwość podpięcia mikroskopu z serwerem zewnętrznym.</w:t>
      </w:r>
    </w:p>
    <w:p w:rsidR="00FC1C79" w:rsidRPr="0012782F" w:rsidRDefault="00FC1C79" w:rsidP="00FC1C79">
      <w:pPr>
        <w:pStyle w:val="Tekstpodstawowy"/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t>Możliwość zaproponowania rozwiązania typu - k</w:t>
      </w:r>
      <w:r w:rsidRPr="0012782F">
        <w:rPr>
          <w:rFonts w:cs="Calibri Light"/>
          <w:sz w:val="22"/>
          <w:szCs w:val="22"/>
        </w:rPr>
        <w:t>omputer wszystko w jednym w celu zminimalizowania zajmowanego  miejsca.</w:t>
      </w:r>
    </w:p>
    <w:p w:rsidR="00FC1C79" w:rsidRPr="0012782F" w:rsidRDefault="00FC1C79" w:rsidP="00FC1C79">
      <w:pPr>
        <w:pStyle w:val="Tekstpodstawowy"/>
        <w:jc w:val="left"/>
        <w:rPr>
          <w:rFonts w:cs="Calibri Light"/>
          <w:sz w:val="22"/>
          <w:szCs w:val="22"/>
        </w:rPr>
      </w:pPr>
    </w:p>
    <w:p w:rsidR="00FC1C79" w:rsidRPr="0012782F" w:rsidRDefault="00FC1C79" w:rsidP="00FC1C79">
      <w:pPr>
        <w:pStyle w:val="Tekstpodstawowy"/>
        <w:numPr>
          <w:ilvl w:val="0"/>
          <w:numId w:val="1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Oprogramowanie.</w:t>
      </w:r>
    </w:p>
    <w:p w:rsidR="00FC1C79" w:rsidRPr="0012782F" w:rsidRDefault="00FC1C79" w:rsidP="00FC1C79">
      <w:pPr>
        <w:pStyle w:val="Tekstpodstawowy"/>
        <w:numPr>
          <w:ilvl w:val="0"/>
          <w:numId w:val="5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lastRenderedPageBreak/>
        <w:t>Funkcja nawigacji pozwalająca łatwo przemieszczać się na próbce przy dużym powiększeniu.</w:t>
      </w:r>
    </w:p>
    <w:p w:rsidR="00FC1C79" w:rsidRPr="0012782F" w:rsidRDefault="00FC1C79" w:rsidP="00FC1C79">
      <w:pPr>
        <w:pStyle w:val="Tekstpodstawowy"/>
        <w:numPr>
          <w:ilvl w:val="0"/>
          <w:numId w:val="5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t xml:space="preserve">Możliwość  pomiaru chropowatości: parametry min Ra, RZ. </w:t>
      </w:r>
    </w:p>
    <w:p w:rsidR="00FC1C79" w:rsidRPr="0012782F" w:rsidRDefault="00FC1C79" w:rsidP="00FC1C79">
      <w:pPr>
        <w:pStyle w:val="Tekstpodstawowy"/>
        <w:numPr>
          <w:ilvl w:val="0"/>
          <w:numId w:val="5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t>Możliwość do nagrywania obrazu w ruchu.</w:t>
      </w:r>
    </w:p>
    <w:p w:rsidR="00FC1C79" w:rsidRPr="0012782F" w:rsidRDefault="00FC1C79" w:rsidP="00FC1C79">
      <w:pPr>
        <w:pStyle w:val="Tekstpodstawowy"/>
        <w:numPr>
          <w:ilvl w:val="0"/>
          <w:numId w:val="5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t>Oprogramowanie do kompozycji głębokości obrazów wysokiej jakości.</w:t>
      </w:r>
    </w:p>
    <w:p w:rsidR="00FC1C79" w:rsidRPr="0012782F" w:rsidRDefault="00FC1C79" w:rsidP="00FC1C79">
      <w:pPr>
        <w:pStyle w:val="Tekstpodstawowy"/>
        <w:numPr>
          <w:ilvl w:val="0"/>
          <w:numId w:val="5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t>Funkcja stabilizacji obrazu, usuwania refleksów i zwiększania kontrastu.</w:t>
      </w:r>
    </w:p>
    <w:p w:rsidR="00FC1C79" w:rsidRPr="0012782F" w:rsidRDefault="00FC1C79" w:rsidP="00FC1C79">
      <w:pPr>
        <w:pStyle w:val="Tekstpodstawowy"/>
        <w:numPr>
          <w:ilvl w:val="0"/>
          <w:numId w:val="5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t>Możliwość  tworzenia modeli 3D oraz pomiarów 3D w czasie rzeczywistym – pomiary odległości, wysokości, powierzchni, kąta, promień, łuk pomiędzy prostymi.</w:t>
      </w:r>
    </w:p>
    <w:p w:rsidR="00FC1C79" w:rsidRPr="0012782F" w:rsidRDefault="00FC1C79" w:rsidP="00FC1C79">
      <w:pPr>
        <w:pStyle w:val="Tekstpodstawowy"/>
        <w:numPr>
          <w:ilvl w:val="0"/>
          <w:numId w:val="5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t>Możliwość wykonywania pomiarów 3D za pomocą linii profilowych oraz za pomocą pomiaru między punktami.</w:t>
      </w:r>
    </w:p>
    <w:p w:rsidR="00FC1C79" w:rsidRPr="0012782F" w:rsidRDefault="00FC1C79" w:rsidP="00FC1C79">
      <w:pPr>
        <w:pStyle w:val="Tekstpodstawowy"/>
        <w:numPr>
          <w:ilvl w:val="0"/>
          <w:numId w:val="5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t xml:space="preserve">Oprogramowanie do automatycznego pomiaru </w:t>
      </w:r>
      <w:r w:rsidRPr="0012782F">
        <w:rPr>
          <w:rFonts w:cs="Calibri Light"/>
          <w:sz w:val="22"/>
          <w:szCs w:val="22"/>
        </w:rPr>
        <w:t>powierzchni obrazu 2D ( pole, obwód, długość szerokość) bazujące na kontraście bieli lub kolorze.</w:t>
      </w:r>
    </w:p>
    <w:p w:rsidR="00FC1C79" w:rsidRPr="0012782F" w:rsidRDefault="00FC1C79" w:rsidP="00FC1C79">
      <w:pPr>
        <w:pStyle w:val="Tekstpodstawowy"/>
        <w:numPr>
          <w:ilvl w:val="0"/>
          <w:numId w:val="5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t xml:space="preserve">Możliwość </w:t>
      </w:r>
      <w:r w:rsidRPr="0012782F">
        <w:rPr>
          <w:rFonts w:cs="Calibri Light"/>
          <w:sz w:val="22"/>
          <w:szCs w:val="22"/>
        </w:rPr>
        <w:t>wyświetlania na ekranie kilku obrazów lub więcej w celu porównań w tym jeden obraz może pozostawać na żywo.</w:t>
      </w:r>
    </w:p>
    <w:p w:rsidR="00FC1C79" w:rsidRPr="0012782F" w:rsidRDefault="00FC1C79" w:rsidP="00FC1C79">
      <w:pPr>
        <w:pStyle w:val="Tekstpodstawowy"/>
        <w:numPr>
          <w:ilvl w:val="0"/>
          <w:numId w:val="5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t>Możliwość  wpisywania komentarzy i znaczników.</w:t>
      </w:r>
    </w:p>
    <w:p w:rsidR="00FC1C79" w:rsidRPr="0012782F" w:rsidRDefault="00FC1C79" w:rsidP="00FC1C79">
      <w:pPr>
        <w:pStyle w:val="Tekstpodstawowy"/>
        <w:numPr>
          <w:ilvl w:val="0"/>
          <w:numId w:val="5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Funkcja tworzenia zdjęcia na podstawie różnych kątów doświetlenia próbki w odcieniach szarości – Efekt cienia optycznego.</w:t>
      </w:r>
    </w:p>
    <w:p w:rsidR="00FC1C79" w:rsidRPr="0012782F" w:rsidRDefault="00FC1C79" w:rsidP="00FC1C79">
      <w:pPr>
        <w:pStyle w:val="Tekstpodstawowy"/>
        <w:numPr>
          <w:ilvl w:val="0"/>
          <w:numId w:val="5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t>Funkcja usuwania blasku.</w:t>
      </w:r>
    </w:p>
    <w:p w:rsidR="00FC1C79" w:rsidRPr="0012782F" w:rsidRDefault="00FC1C79" w:rsidP="00FC1C79">
      <w:pPr>
        <w:pStyle w:val="Tekstpodstawowy"/>
        <w:numPr>
          <w:ilvl w:val="0"/>
          <w:numId w:val="5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t xml:space="preserve">Tryb żywego i ostrego obrazu bez </w:t>
      </w:r>
      <w:proofErr w:type="spellStart"/>
      <w:r w:rsidRPr="0012782F">
        <w:rPr>
          <w:rFonts w:cs="Calibri Light"/>
          <w:bCs/>
          <w:sz w:val="22"/>
          <w:szCs w:val="22"/>
        </w:rPr>
        <w:t>klatkowania</w:t>
      </w:r>
      <w:proofErr w:type="spellEnd"/>
      <w:r w:rsidRPr="0012782F">
        <w:rPr>
          <w:rFonts w:cs="Calibri Light"/>
          <w:bCs/>
          <w:sz w:val="22"/>
          <w:szCs w:val="22"/>
        </w:rPr>
        <w:t>.</w:t>
      </w:r>
    </w:p>
    <w:p w:rsidR="00FC1C79" w:rsidRPr="0012782F" w:rsidRDefault="00FC1C79" w:rsidP="00FC1C79">
      <w:pPr>
        <w:pStyle w:val="Tekstpodstawowy"/>
        <w:numPr>
          <w:ilvl w:val="0"/>
          <w:numId w:val="5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t xml:space="preserve">Funkcja kompozycji głębi w czasie rzeczywistym. </w:t>
      </w:r>
    </w:p>
    <w:p w:rsidR="00FC1C79" w:rsidRPr="0012782F" w:rsidRDefault="00FC1C79" w:rsidP="00FC1C79">
      <w:pPr>
        <w:pStyle w:val="Tekstpodstawowy"/>
        <w:numPr>
          <w:ilvl w:val="0"/>
          <w:numId w:val="5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System otwarty z możliwością podpięcia do serwera/domeny przez TCP.</w:t>
      </w:r>
    </w:p>
    <w:p w:rsidR="00FC1C79" w:rsidRPr="0012782F" w:rsidRDefault="00FC1C79" w:rsidP="00FC1C79">
      <w:pPr>
        <w:pStyle w:val="Tekstpodstawowy"/>
        <w:numPr>
          <w:ilvl w:val="0"/>
          <w:numId w:val="5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 xml:space="preserve">Możliwość szybkiego odwzorowania ustawień z wykonanych wcześniej zdjęć w celu ponownego ich użycia. ( typ oświetlenia, algorytm cyfrowy ( funkcję oprogramowania), ustawienia typu gamma, kontrast itp.). </w:t>
      </w:r>
    </w:p>
    <w:p w:rsidR="00FC1C79" w:rsidRPr="0012782F" w:rsidRDefault="00FC1C79" w:rsidP="00FC1C79">
      <w:pPr>
        <w:pStyle w:val="Tekstpodstawowy"/>
        <w:numPr>
          <w:ilvl w:val="0"/>
          <w:numId w:val="5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 xml:space="preserve">Funkcja Auto </w:t>
      </w:r>
      <w:proofErr w:type="spellStart"/>
      <w:r w:rsidRPr="0012782F">
        <w:rPr>
          <w:rFonts w:cs="Calibri Light"/>
          <w:sz w:val="22"/>
          <w:szCs w:val="22"/>
        </w:rPr>
        <w:t>Calibration</w:t>
      </w:r>
      <w:proofErr w:type="spellEnd"/>
      <w:r w:rsidRPr="0012782F">
        <w:rPr>
          <w:rFonts w:cs="Calibri Light"/>
          <w:sz w:val="22"/>
          <w:szCs w:val="22"/>
        </w:rPr>
        <w:t xml:space="preserve"> i a</w:t>
      </w:r>
      <w:r w:rsidRPr="0012782F">
        <w:rPr>
          <w:rFonts w:cs="Calibri Light"/>
          <w:bCs/>
          <w:sz w:val="22"/>
          <w:szCs w:val="22"/>
        </w:rPr>
        <w:t>utofocus kliknięciem myszki.</w:t>
      </w:r>
    </w:p>
    <w:p w:rsidR="00FC1C79" w:rsidRPr="0012782F" w:rsidRDefault="00FC1C79" w:rsidP="00FC1C79">
      <w:pPr>
        <w:pStyle w:val="Tekstpodstawowy"/>
        <w:numPr>
          <w:ilvl w:val="0"/>
          <w:numId w:val="5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Możliwości pomiaru: o</w:t>
      </w:r>
      <w:r w:rsidRPr="0012782F">
        <w:rPr>
          <w:rFonts w:cs="Calibri Light"/>
          <w:bCs/>
          <w:sz w:val="22"/>
          <w:szCs w:val="22"/>
        </w:rPr>
        <w:t>dległość, kąt, promień(3D)</w:t>
      </w:r>
      <w:r w:rsidRPr="0012782F">
        <w:rPr>
          <w:rFonts w:cs="Calibri Light"/>
          <w:sz w:val="22"/>
          <w:szCs w:val="22"/>
        </w:rPr>
        <w:t>,</w:t>
      </w:r>
      <w:r w:rsidRPr="0012782F">
        <w:rPr>
          <w:rFonts w:cs="Calibri Light"/>
          <w:bCs/>
          <w:sz w:val="22"/>
          <w:szCs w:val="22"/>
        </w:rPr>
        <w:t xml:space="preserve"> automatyczne zliczanie obszar cząstek ze statystyką, pomiaru wysokości między dwoma punktami.</w:t>
      </w:r>
    </w:p>
    <w:p w:rsidR="00FC1C79" w:rsidRPr="0012782F" w:rsidRDefault="00FC1C79" w:rsidP="00FC1C79">
      <w:pPr>
        <w:pStyle w:val="Tekstpodstawowy"/>
        <w:numPr>
          <w:ilvl w:val="0"/>
          <w:numId w:val="5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t>Pamięć – zapis w formacie CSV do Excela.</w:t>
      </w:r>
    </w:p>
    <w:p w:rsidR="00FC1C79" w:rsidRPr="0012782F" w:rsidRDefault="00FC1C79" w:rsidP="00FC1C79">
      <w:pPr>
        <w:pStyle w:val="Tekstpodstawowy"/>
        <w:numPr>
          <w:ilvl w:val="0"/>
          <w:numId w:val="5"/>
        </w:numPr>
        <w:jc w:val="left"/>
        <w:rPr>
          <w:rFonts w:cs="Calibri Light"/>
          <w:bCs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t>Wyświetlanie skali na ekranie w celu łatwego określenia wielkości detali.</w:t>
      </w:r>
    </w:p>
    <w:p w:rsidR="00FC1C79" w:rsidRPr="0012782F" w:rsidRDefault="00FC1C79" w:rsidP="00FC1C79">
      <w:pPr>
        <w:pStyle w:val="Tekstpodstawowy"/>
        <w:jc w:val="left"/>
        <w:rPr>
          <w:rFonts w:cs="Calibri Light"/>
          <w:bCs/>
          <w:sz w:val="22"/>
          <w:szCs w:val="22"/>
        </w:rPr>
      </w:pPr>
    </w:p>
    <w:p w:rsidR="00FC1C79" w:rsidRPr="0012782F" w:rsidRDefault="00FC1C79" w:rsidP="00FC1C79">
      <w:pPr>
        <w:pStyle w:val="Tekstpodstawowy"/>
        <w:numPr>
          <w:ilvl w:val="0"/>
          <w:numId w:val="1"/>
        </w:numPr>
        <w:jc w:val="left"/>
        <w:rPr>
          <w:rFonts w:cs="Calibri Light"/>
          <w:bCs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t>Podstawa i statyw.</w:t>
      </w:r>
    </w:p>
    <w:p w:rsidR="00FC1C79" w:rsidRPr="0012782F" w:rsidRDefault="00FC1C79" w:rsidP="00FC1C79">
      <w:pPr>
        <w:pStyle w:val="Tekstpodstawowy"/>
        <w:numPr>
          <w:ilvl w:val="0"/>
          <w:numId w:val="6"/>
        </w:numPr>
        <w:jc w:val="left"/>
        <w:rPr>
          <w:rFonts w:cs="Calibri Light"/>
          <w:bCs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t>Podstawa XY: elektryczna.</w:t>
      </w:r>
    </w:p>
    <w:p w:rsidR="00FC1C79" w:rsidRPr="0012782F" w:rsidRDefault="00FC1C79" w:rsidP="00FC1C79">
      <w:pPr>
        <w:pStyle w:val="Tekstpodstawowy"/>
        <w:numPr>
          <w:ilvl w:val="0"/>
          <w:numId w:val="6"/>
        </w:numPr>
        <w:jc w:val="left"/>
        <w:rPr>
          <w:rFonts w:cs="Calibri Light"/>
          <w:bCs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t>Minimalne wymiary podstawy XY 170mm x 165mm.</w:t>
      </w:r>
    </w:p>
    <w:p w:rsidR="00FC1C79" w:rsidRPr="0012782F" w:rsidRDefault="00FC1C79" w:rsidP="00FC1C79">
      <w:pPr>
        <w:pStyle w:val="Tekstpodstawowy"/>
        <w:numPr>
          <w:ilvl w:val="0"/>
          <w:numId w:val="6"/>
        </w:numPr>
        <w:jc w:val="left"/>
        <w:rPr>
          <w:rFonts w:cs="Calibri Light"/>
          <w:bCs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t>Możliwość obrotu 180 stopni próbki bez jej dotykania.</w:t>
      </w:r>
    </w:p>
    <w:p w:rsidR="00FC1C79" w:rsidRPr="0012782F" w:rsidRDefault="00FC1C79" w:rsidP="00FC1C79">
      <w:pPr>
        <w:pStyle w:val="Tekstpodstawowy"/>
        <w:numPr>
          <w:ilvl w:val="0"/>
          <w:numId w:val="6"/>
        </w:numPr>
        <w:jc w:val="left"/>
        <w:rPr>
          <w:rFonts w:cs="Calibri Light"/>
          <w:bCs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lastRenderedPageBreak/>
        <w:t>Ładowność do 5 kg.</w:t>
      </w:r>
    </w:p>
    <w:p w:rsidR="00FC1C79" w:rsidRPr="0012782F" w:rsidRDefault="00FC1C79" w:rsidP="00FC1C79">
      <w:pPr>
        <w:pStyle w:val="Tekstpodstawowy"/>
        <w:numPr>
          <w:ilvl w:val="0"/>
          <w:numId w:val="6"/>
        </w:numPr>
        <w:jc w:val="left"/>
        <w:rPr>
          <w:rFonts w:cs="Calibri Light"/>
          <w:bCs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t xml:space="preserve">Możliwość zamontowania dodatkowej kamery w statywie celem wizualizacji dystansu roboczego i odległości obiektywu od próbki. </w:t>
      </w:r>
    </w:p>
    <w:p w:rsidR="00FC1C79" w:rsidRPr="0012782F" w:rsidRDefault="00FC1C79" w:rsidP="00FC1C79">
      <w:pPr>
        <w:pStyle w:val="Tekstpodstawowy"/>
        <w:numPr>
          <w:ilvl w:val="0"/>
          <w:numId w:val="6"/>
        </w:numPr>
        <w:jc w:val="left"/>
        <w:rPr>
          <w:rFonts w:cs="Calibri Light"/>
          <w:bCs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t>Motoryzacja stolika w osi Z.</w:t>
      </w:r>
    </w:p>
    <w:p w:rsidR="00FC1C79" w:rsidRPr="0012782F" w:rsidRDefault="00FC1C79" w:rsidP="00FC1C79">
      <w:pPr>
        <w:pStyle w:val="Tekstpodstawowy"/>
        <w:numPr>
          <w:ilvl w:val="0"/>
          <w:numId w:val="6"/>
        </w:numPr>
        <w:jc w:val="left"/>
        <w:rPr>
          <w:rFonts w:cs="Calibri Light"/>
          <w:bCs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t xml:space="preserve">Możliwość ustawienia </w:t>
      </w:r>
      <w:proofErr w:type="spellStart"/>
      <w:r w:rsidRPr="0012782F">
        <w:rPr>
          <w:rFonts w:cs="Calibri Light"/>
          <w:bCs/>
          <w:sz w:val="22"/>
          <w:szCs w:val="22"/>
        </w:rPr>
        <w:t>eucentrycznego</w:t>
      </w:r>
      <w:proofErr w:type="spellEnd"/>
      <w:r w:rsidRPr="0012782F">
        <w:rPr>
          <w:rFonts w:cs="Calibri Light"/>
          <w:bCs/>
          <w:sz w:val="22"/>
          <w:szCs w:val="22"/>
        </w:rPr>
        <w:t xml:space="preserve"> aby zachować próbki w polu widzenia nawet przy pochylaniu podstawy do kąta 90</w:t>
      </w:r>
      <w:r w:rsidRPr="0012782F">
        <w:rPr>
          <w:rFonts w:cs="Calibri Light"/>
          <w:sz w:val="22"/>
          <w:szCs w:val="22"/>
        </w:rPr>
        <w:t>°.</w:t>
      </w:r>
    </w:p>
    <w:p w:rsidR="00FC1C79" w:rsidRPr="0012782F" w:rsidRDefault="00FC1C79" w:rsidP="00FC1C79">
      <w:pPr>
        <w:pStyle w:val="Tekstpodstawowy"/>
        <w:numPr>
          <w:ilvl w:val="0"/>
          <w:numId w:val="6"/>
        </w:numPr>
        <w:jc w:val="left"/>
        <w:rPr>
          <w:rFonts w:cs="Calibri Light"/>
          <w:bCs/>
          <w:sz w:val="22"/>
          <w:szCs w:val="22"/>
        </w:rPr>
      </w:pPr>
      <w:r w:rsidRPr="0012782F">
        <w:rPr>
          <w:rFonts w:cs="Calibri Light"/>
          <w:sz w:val="22"/>
          <w:szCs w:val="22"/>
        </w:rPr>
        <w:t>Funkcja zapamiętywania pozycji na próbkach oraz szybkiego poruszania się między punktami przy użyciu konsoli.</w:t>
      </w:r>
    </w:p>
    <w:p w:rsidR="00FC1C79" w:rsidRPr="0012782F" w:rsidRDefault="00FC1C79" w:rsidP="00FC1C79">
      <w:pPr>
        <w:pStyle w:val="Tekstpodstawowy"/>
        <w:numPr>
          <w:ilvl w:val="0"/>
          <w:numId w:val="6"/>
        </w:numPr>
        <w:jc w:val="left"/>
        <w:rPr>
          <w:rFonts w:cs="Calibri Light"/>
          <w:bCs/>
          <w:sz w:val="22"/>
          <w:szCs w:val="22"/>
        </w:rPr>
      </w:pPr>
      <w:r w:rsidRPr="0012782F">
        <w:rPr>
          <w:rFonts w:cs="Calibri Light"/>
          <w:sz w:val="22"/>
          <w:szCs w:val="22"/>
        </w:rPr>
        <w:t>Funkcja ochrony przed kolizją obiektywu widoczna na ekranie w widoku na żywo z wbudowanej kamery. Możliwość regulacji ochrony na wybranej wysokości.</w:t>
      </w:r>
    </w:p>
    <w:p w:rsidR="00FC1C79" w:rsidRPr="0012782F" w:rsidRDefault="00FC1C79" w:rsidP="00FC1C79">
      <w:pPr>
        <w:pStyle w:val="Tekstpodstawowy"/>
        <w:numPr>
          <w:ilvl w:val="0"/>
          <w:numId w:val="6"/>
        </w:numPr>
        <w:jc w:val="left"/>
        <w:rPr>
          <w:rFonts w:cs="Calibri Light"/>
          <w:bCs/>
          <w:sz w:val="22"/>
          <w:szCs w:val="22"/>
        </w:rPr>
      </w:pPr>
      <w:r w:rsidRPr="0012782F">
        <w:rPr>
          <w:rFonts w:cs="Calibri Light"/>
          <w:sz w:val="22"/>
          <w:szCs w:val="22"/>
        </w:rPr>
        <w:t>Wbudowane światło przechodzące z dyfuzorem oraz możliwość zamontowania światła spolaryzowanego.</w:t>
      </w:r>
    </w:p>
    <w:p w:rsidR="00FC1C79" w:rsidRPr="0012782F" w:rsidRDefault="00FC1C79" w:rsidP="00FC1C79">
      <w:pPr>
        <w:pStyle w:val="Tekstpodstawowy"/>
        <w:jc w:val="left"/>
        <w:rPr>
          <w:rFonts w:cs="Calibri Light"/>
          <w:sz w:val="22"/>
          <w:szCs w:val="22"/>
        </w:rPr>
      </w:pPr>
    </w:p>
    <w:p w:rsidR="00FC1C79" w:rsidRPr="0012782F" w:rsidRDefault="00FC1C79" w:rsidP="00FC1C79">
      <w:pPr>
        <w:pStyle w:val="Tekstpodstawowy"/>
        <w:numPr>
          <w:ilvl w:val="0"/>
          <w:numId w:val="1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Dedykowane oprogramowanie do urządzenia pozwalające na pracę z zdjęciami na dowolnym komputerze, bez ograniczeń instalacji.</w:t>
      </w:r>
    </w:p>
    <w:p w:rsidR="00FC1C79" w:rsidRPr="00DD4B4A" w:rsidRDefault="00FC1C79" w:rsidP="00FC1C79">
      <w:pPr>
        <w:pStyle w:val="Tekstpodstawowy"/>
        <w:numPr>
          <w:ilvl w:val="0"/>
          <w:numId w:val="1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Podwójny układ regulacji aparatury: za pomocą pokręteł i z poziomu oprogramowania.</w:t>
      </w:r>
    </w:p>
    <w:p w:rsidR="00FC1C79" w:rsidRPr="0012782F" w:rsidRDefault="00FC1C79" w:rsidP="00FC1C79">
      <w:pPr>
        <w:pStyle w:val="Tekstpodstawowy"/>
        <w:numPr>
          <w:ilvl w:val="0"/>
          <w:numId w:val="1"/>
        </w:numPr>
        <w:jc w:val="left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  <w:lang w:val="pl-PL"/>
        </w:rPr>
        <w:t>Minimalny okres gwarancji: 24 miesiące.</w:t>
      </w:r>
    </w:p>
    <w:p w:rsidR="00A6393F" w:rsidRDefault="00A6393F">
      <w:bookmarkStart w:id="0" w:name="_GoBack"/>
      <w:bookmarkEnd w:id="0"/>
    </w:p>
    <w:sectPr w:rsidR="00A63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1193"/>
    <w:multiLevelType w:val="hybridMultilevel"/>
    <w:tmpl w:val="057A7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638ED"/>
    <w:multiLevelType w:val="hybridMultilevel"/>
    <w:tmpl w:val="5908DF4C"/>
    <w:lvl w:ilvl="0" w:tplc="E95E76A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3372EF"/>
    <w:multiLevelType w:val="hybridMultilevel"/>
    <w:tmpl w:val="22AEED00"/>
    <w:lvl w:ilvl="0" w:tplc="E95E76A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0206C70"/>
    <w:multiLevelType w:val="hybridMultilevel"/>
    <w:tmpl w:val="A38A6F00"/>
    <w:lvl w:ilvl="0" w:tplc="E95E76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5656B"/>
    <w:multiLevelType w:val="hybridMultilevel"/>
    <w:tmpl w:val="02F83F82"/>
    <w:lvl w:ilvl="0" w:tplc="E95E76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787C07"/>
    <w:multiLevelType w:val="hybridMultilevel"/>
    <w:tmpl w:val="E90636FC"/>
    <w:lvl w:ilvl="0" w:tplc="E95E76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20907"/>
    <w:multiLevelType w:val="hybridMultilevel"/>
    <w:tmpl w:val="FC865DC0"/>
    <w:lvl w:ilvl="0" w:tplc="E95E76AA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50853C5F"/>
    <w:multiLevelType w:val="hybridMultilevel"/>
    <w:tmpl w:val="76BA2EF8"/>
    <w:lvl w:ilvl="0" w:tplc="E95E76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9E0110"/>
    <w:multiLevelType w:val="hybridMultilevel"/>
    <w:tmpl w:val="079E78DE"/>
    <w:lvl w:ilvl="0" w:tplc="E95E76A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2B775D"/>
    <w:multiLevelType w:val="hybridMultilevel"/>
    <w:tmpl w:val="11C2AFCE"/>
    <w:lvl w:ilvl="0" w:tplc="259049D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BC634A"/>
    <w:multiLevelType w:val="hybridMultilevel"/>
    <w:tmpl w:val="CE26067A"/>
    <w:lvl w:ilvl="0" w:tplc="E95E76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A3727F"/>
    <w:multiLevelType w:val="hybridMultilevel"/>
    <w:tmpl w:val="60029B84"/>
    <w:lvl w:ilvl="0" w:tplc="E95E76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444A68"/>
    <w:multiLevelType w:val="hybridMultilevel"/>
    <w:tmpl w:val="32B83630"/>
    <w:lvl w:ilvl="0" w:tplc="E95E76A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DB4C48"/>
    <w:multiLevelType w:val="hybridMultilevel"/>
    <w:tmpl w:val="6D7E1566"/>
    <w:lvl w:ilvl="0" w:tplc="E95E76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67631C"/>
    <w:multiLevelType w:val="hybridMultilevel"/>
    <w:tmpl w:val="188ADEA6"/>
    <w:lvl w:ilvl="0" w:tplc="1918FC4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FC3EFC"/>
    <w:multiLevelType w:val="hybridMultilevel"/>
    <w:tmpl w:val="037E6B1E"/>
    <w:lvl w:ilvl="0" w:tplc="E95E76AA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0"/>
  </w:num>
  <w:num w:numId="8">
    <w:abstractNumId w:val="15"/>
  </w:num>
  <w:num w:numId="9">
    <w:abstractNumId w:val="8"/>
  </w:num>
  <w:num w:numId="10">
    <w:abstractNumId w:val="6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79"/>
    <w:rsid w:val="00117E7B"/>
    <w:rsid w:val="00736D26"/>
    <w:rsid w:val="00A6393F"/>
    <w:rsid w:val="00FC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C79"/>
    <w:pPr>
      <w:spacing w:after="0" w:line="240" w:lineRule="auto"/>
    </w:pPr>
    <w:rPr>
      <w:rFonts w:ascii="Calibri Light" w:eastAsia="Calibri" w:hAnsi="Calibri Light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C1C79"/>
    <w:pPr>
      <w:spacing w:line="360" w:lineRule="auto"/>
      <w:jc w:val="both"/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C1C79"/>
    <w:rPr>
      <w:rFonts w:ascii="Calibri Light" w:eastAsia="Calibri" w:hAnsi="Calibri Light" w:cs="Times New Roman"/>
      <w:sz w:val="28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C79"/>
    <w:pPr>
      <w:spacing w:after="0" w:line="240" w:lineRule="auto"/>
    </w:pPr>
    <w:rPr>
      <w:rFonts w:ascii="Calibri Light" w:eastAsia="Calibri" w:hAnsi="Calibri Light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C1C79"/>
    <w:pPr>
      <w:spacing w:line="360" w:lineRule="auto"/>
      <w:jc w:val="both"/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C1C79"/>
    <w:rPr>
      <w:rFonts w:ascii="Calibri Light" w:eastAsia="Calibri" w:hAnsi="Calibri Light" w:cs="Times New Roman"/>
      <w:sz w:val="28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1136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</dc:creator>
  <cp:lastModifiedBy>ISK</cp:lastModifiedBy>
  <cp:revision>1</cp:revision>
  <dcterms:created xsi:type="dcterms:W3CDTF">2020-12-23T08:40:00Z</dcterms:created>
  <dcterms:modified xsi:type="dcterms:W3CDTF">2020-12-23T08:40:00Z</dcterms:modified>
</cp:coreProperties>
</file>